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2F23" w14:textId="77777777"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NOTICE OF APPLICATION</w:t>
      </w:r>
    </w:p>
    <w:p w14:paraId="1E8B1A06" w14:textId="77777777"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FOR RETAIL LIQUOR LICENSE</w:t>
      </w:r>
    </w:p>
    <w:p w14:paraId="59721685" w14:textId="77777777"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TOWN OF HELVETIA</w:t>
      </w:r>
    </w:p>
    <w:p w14:paraId="08D6CAF4" w14:textId="77777777"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p>
    <w:p w14:paraId="3334B5ED" w14:textId="77777777" w:rsidR="002F5AED" w:rsidRPr="00500463"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p>
    <w:p w14:paraId="08342349" w14:textId="0D936112"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Notice is hereby given that application for Class “A” Retailers Fermented Malt Beverages, as defined by Section 125.25 and “Class A” Retailers Intoxicating Liquor License, as defined by Section 125.51 (2) of the Wisconsin St</w:t>
      </w:r>
      <w:r w:rsidR="004C09EE" w:rsidRPr="00500463">
        <w:rPr>
          <w:rFonts w:ascii="Times New Roman" w:hAnsi="Times New Roman" w:cs="Times New Roman"/>
          <w:sz w:val="36"/>
          <w:szCs w:val="36"/>
        </w:rPr>
        <w:t xml:space="preserve">atues, to sell from date hereof </w:t>
      </w:r>
      <w:r w:rsidRPr="00500463">
        <w:rPr>
          <w:rFonts w:ascii="Times New Roman" w:hAnsi="Times New Roman" w:cs="Times New Roman"/>
          <w:sz w:val="36"/>
          <w:szCs w:val="36"/>
        </w:rPr>
        <w:t>until June 30</w:t>
      </w:r>
      <w:r w:rsidRPr="00500463">
        <w:rPr>
          <w:rFonts w:ascii="Times New Roman" w:hAnsi="Times New Roman" w:cs="Times New Roman"/>
          <w:sz w:val="36"/>
          <w:szCs w:val="36"/>
          <w:vertAlign w:val="superscript"/>
        </w:rPr>
        <w:t>th</w:t>
      </w:r>
      <w:r w:rsidR="000F7215" w:rsidRPr="00500463">
        <w:rPr>
          <w:rFonts w:ascii="Times New Roman" w:hAnsi="Times New Roman" w:cs="Times New Roman"/>
          <w:sz w:val="36"/>
          <w:szCs w:val="36"/>
        </w:rPr>
        <w:t>, 202</w:t>
      </w:r>
      <w:r w:rsidR="00710CBB">
        <w:rPr>
          <w:rFonts w:ascii="Times New Roman" w:hAnsi="Times New Roman" w:cs="Times New Roman"/>
          <w:sz w:val="36"/>
          <w:szCs w:val="36"/>
        </w:rPr>
        <w:t>3</w:t>
      </w:r>
      <w:r w:rsidRPr="00500463">
        <w:rPr>
          <w:rFonts w:ascii="Times New Roman" w:hAnsi="Times New Roman" w:cs="Times New Roman"/>
          <w:sz w:val="36"/>
          <w:szCs w:val="36"/>
        </w:rPr>
        <w:t xml:space="preserve"> at the described premises in the Town </w:t>
      </w:r>
      <w:proofErr w:type="gramStart"/>
      <w:r w:rsidRPr="00500463">
        <w:rPr>
          <w:rFonts w:ascii="Times New Roman" w:hAnsi="Times New Roman" w:cs="Times New Roman"/>
          <w:sz w:val="36"/>
          <w:szCs w:val="36"/>
        </w:rPr>
        <w:t>Of</w:t>
      </w:r>
      <w:proofErr w:type="gramEnd"/>
      <w:r w:rsidRPr="00500463">
        <w:rPr>
          <w:rFonts w:ascii="Times New Roman" w:hAnsi="Times New Roman" w:cs="Times New Roman"/>
          <w:sz w:val="36"/>
          <w:szCs w:val="36"/>
        </w:rPr>
        <w:t xml:space="preserve"> Helvetia has been made by the following:</w:t>
      </w:r>
    </w:p>
    <w:p w14:paraId="533A675C" w14:textId="027D22B0" w:rsidR="002F5AED" w:rsidRPr="00500463" w:rsidRDefault="000F7215">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w:t>
      </w:r>
      <w:r w:rsidR="003351E8">
        <w:rPr>
          <w:rFonts w:ascii="Times New Roman" w:hAnsi="Times New Roman" w:cs="Times New Roman"/>
          <w:sz w:val="36"/>
          <w:szCs w:val="36"/>
        </w:rPr>
        <w:t>C</w:t>
      </w:r>
      <w:r w:rsidR="00D551D3">
        <w:rPr>
          <w:rFonts w:ascii="Times New Roman" w:hAnsi="Times New Roman" w:cs="Times New Roman"/>
          <w:sz w:val="36"/>
          <w:szCs w:val="36"/>
        </w:rPr>
        <w:t xml:space="preserve">had </w:t>
      </w:r>
      <w:proofErr w:type="gramStart"/>
      <w:r w:rsidR="00D551D3">
        <w:rPr>
          <w:rFonts w:ascii="Times New Roman" w:hAnsi="Times New Roman" w:cs="Times New Roman"/>
          <w:sz w:val="36"/>
          <w:szCs w:val="36"/>
        </w:rPr>
        <w:t>Bestul</w:t>
      </w:r>
      <w:r w:rsidR="002F5AED" w:rsidRPr="00500463">
        <w:rPr>
          <w:rFonts w:ascii="Times New Roman" w:hAnsi="Times New Roman" w:cs="Times New Roman"/>
          <w:sz w:val="36"/>
          <w:szCs w:val="36"/>
        </w:rPr>
        <w:t>,  San</w:t>
      </w:r>
      <w:r w:rsidR="006B485A">
        <w:rPr>
          <w:rFonts w:ascii="Times New Roman" w:hAnsi="Times New Roman" w:cs="Times New Roman"/>
          <w:sz w:val="36"/>
          <w:szCs w:val="36"/>
        </w:rPr>
        <w:t>d</w:t>
      </w:r>
      <w:r w:rsidR="002F5AED" w:rsidRPr="00500463">
        <w:rPr>
          <w:rFonts w:ascii="Times New Roman" w:hAnsi="Times New Roman" w:cs="Times New Roman"/>
          <w:sz w:val="36"/>
          <w:szCs w:val="36"/>
        </w:rPr>
        <w:t>bur</w:t>
      </w:r>
      <w:proofErr w:type="gramEnd"/>
      <w:r w:rsidR="002F5AED" w:rsidRPr="00500463">
        <w:rPr>
          <w:rFonts w:ascii="Times New Roman" w:hAnsi="Times New Roman" w:cs="Times New Roman"/>
          <w:sz w:val="36"/>
          <w:szCs w:val="36"/>
        </w:rPr>
        <w:t xml:space="preserve"> </w:t>
      </w:r>
      <w:r w:rsidR="006B485A">
        <w:rPr>
          <w:rFonts w:ascii="Times New Roman" w:hAnsi="Times New Roman" w:cs="Times New Roman"/>
          <w:sz w:val="36"/>
          <w:szCs w:val="36"/>
        </w:rPr>
        <w:t>LLC</w:t>
      </w:r>
      <w:r w:rsidR="002F5AED" w:rsidRPr="00500463">
        <w:rPr>
          <w:rFonts w:ascii="Times New Roman" w:hAnsi="Times New Roman" w:cs="Times New Roman"/>
          <w:sz w:val="36"/>
          <w:szCs w:val="36"/>
        </w:rPr>
        <w:t>,  N7503 County Road E, Section 34, Town of Helvetia, Waupaca County, Wis.</w:t>
      </w:r>
    </w:p>
    <w:p w14:paraId="029C04F9"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w:t>
      </w:r>
    </w:p>
    <w:p w14:paraId="3677820D" w14:textId="022941E6"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The Town </w:t>
      </w:r>
      <w:r w:rsidR="0054239F" w:rsidRPr="00500463">
        <w:rPr>
          <w:rFonts w:ascii="Times New Roman" w:hAnsi="Times New Roman" w:cs="Times New Roman"/>
          <w:sz w:val="36"/>
          <w:szCs w:val="36"/>
        </w:rPr>
        <w:t>Board will mee</w:t>
      </w:r>
      <w:r w:rsidR="000F7215" w:rsidRPr="00500463">
        <w:rPr>
          <w:rFonts w:ascii="Times New Roman" w:hAnsi="Times New Roman" w:cs="Times New Roman"/>
          <w:sz w:val="36"/>
          <w:szCs w:val="36"/>
        </w:rPr>
        <w:t xml:space="preserve">t Monday, </w:t>
      </w:r>
      <w:r w:rsidR="00D551D3">
        <w:rPr>
          <w:rFonts w:ascii="Times New Roman" w:hAnsi="Times New Roman" w:cs="Times New Roman"/>
          <w:sz w:val="36"/>
          <w:szCs w:val="36"/>
        </w:rPr>
        <w:t>April 3rd</w:t>
      </w:r>
      <w:r w:rsidR="000F7215" w:rsidRPr="00500463">
        <w:rPr>
          <w:rFonts w:ascii="Times New Roman" w:hAnsi="Times New Roman" w:cs="Times New Roman"/>
          <w:sz w:val="36"/>
          <w:szCs w:val="36"/>
        </w:rPr>
        <w:t>, 20</w:t>
      </w:r>
      <w:r w:rsidR="00B0289A">
        <w:rPr>
          <w:rFonts w:ascii="Times New Roman" w:hAnsi="Times New Roman" w:cs="Times New Roman"/>
          <w:sz w:val="36"/>
          <w:szCs w:val="36"/>
        </w:rPr>
        <w:t>2</w:t>
      </w:r>
      <w:r w:rsidR="00D551D3">
        <w:rPr>
          <w:rFonts w:ascii="Times New Roman" w:hAnsi="Times New Roman" w:cs="Times New Roman"/>
          <w:sz w:val="36"/>
          <w:szCs w:val="36"/>
        </w:rPr>
        <w:t>3</w:t>
      </w:r>
      <w:r w:rsidR="00B207E4" w:rsidRPr="00500463">
        <w:rPr>
          <w:rFonts w:ascii="Times New Roman" w:hAnsi="Times New Roman" w:cs="Times New Roman"/>
          <w:sz w:val="36"/>
          <w:szCs w:val="36"/>
        </w:rPr>
        <w:t xml:space="preserve"> at 7:0</w:t>
      </w:r>
      <w:r w:rsidRPr="00500463">
        <w:rPr>
          <w:rFonts w:ascii="Times New Roman" w:hAnsi="Times New Roman" w:cs="Times New Roman"/>
          <w:sz w:val="36"/>
          <w:szCs w:val="36"/>
        </w:rPr>
        <w:t>0 PM at the Helvetia Town Hall to</w:t>
      </w:r>
      <w:r w:rsidR="00B74CDF" w:rsidRPr="00500463">
        <w:rPr>
          <w:rFonts w:ascii="Times New Roman" w:hAnsi="Times New Roman" w:cs="Times New Roman"/>
          <w:sz w:val="36"/>
          <w:szCs w:val="36"/>
        </w:rPr>
        <w:t xml:space="preserve"> consider the above application</w:t>
      </w:r>
      <w:r w:rsidRPr="00500463">
        <w:rPr>
          <w:rFonts w:ascii="Times New Roman" w:hAnsi="Times New Roman" w:cs="Times New Roman"/>
          <w:sz w:val="36"/>
          <w:szCs w:val="36"/>
        </w:rPr>
        <w:t>.</w:t>
      </w:r>
    </w:p>
    <w:p w14:paraId="21C4EC0B"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14:paraId="1AA018C5"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Doug Hines,</w:t>
      </w:r>
    </w:p>
    <w:p w14:paraId="0AE30EF1"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Town Clerk</w:t>
      </w:r>
    </w:p>
    <w:p w14:paraId="43C0F111"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14:paraId="5BECF7E2" w14:textId="32505565"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Dated at Iola</w:t>
      </w:r>
      <w:r w:rsidR="004C09EE" w:rsidRPr="00500463">
        <w:rPr>
          <w:rFonts w:ascii="Times New Roman" w:hAnsi="Times New Roman" w:cs="Times New Roman"/>
          <w:sz w:val="36"/>
          <w:szCs w:val="36"/>
        </w:rPr>
        <w:t>, Wi</w:t>
      </w:r>
      <w:r w:rsidR="000F7215" w:rsidRPr="00500463">
        <w:rPr>
          <w:rFonts w:ascii="Times New Roman" w:hAnsi="Times New Roman" w:cs="Times New Roman"/>
          <w:sz w:val="36"/>
          <w:szCs w:val="36"/>
        </w:rPr>
        <w:t xml:space="preserve">s. This </w:t>
      </w:r>
      <w:r w:rsidR="00D551D3">
        <w:rPr>
          <w:rFonts w:ascii="Times New Roman" w:hAnsi="Times New Roman" w:cs="Times New Roman"/>
          <w:sz w:val="36"/>
          <w:szCs w:val="36"/>
        </w:rPr>
        <w:t>21st</w:t>
      </w:r>
      <w:r w:rsidR="00710CBB">
        <w:rPr>
          <w:rFonts w:ascii="Times New Roman" w:hAnsi="Times New Roman" w:cs="Times New Roman"/>
          <w:sz w:val="36"/>
          <w:szCs w:val="36"/>
        </w:rPr>
        <w:t xml:space="preserve"> </w:t>
      </w:r>
      <w:r w:rsidR="000F7215" w:rsidRPr="00500463">
        <w:rPr>
          <w:rFonts w:ascii="Times New Roman" w:hAnsi="Times New Roman" w:cs="Times New Roman"/>
          <w:sz w:val="36"/>
          <w:szCs w:val="36"/>
        </w:rPr>
        <w:t>day of M</w:t>
      </w:r>
      <w:r w:rsidR="00D551D3">
        <w:rPr>
          <w:rFonts w:ascii="Times New Roman" w:hAnsi="Times New Roman" w:cs="Times New Roman"/>
          <w:sz w:val="36"/>
          <w:szCs w:val="36"/>
        </w:rPr>
        <w:t>arch</w:t>
      </w:r>
      <w:r w:rsidR="000F7215" w:rsidRPr="00500463">
        <w:rPr>
          <w:rFonts w:ascii="Times New Roman" w:hAnsi="Times New Roman" w:cs="Times New Roman"/>
          <w:sz w:val="36"/>
          <w:szCs w:val="36"/>
        </w:rPr>
        <w:t xml:space="preserve"> 20</w:t>
      </w:r>
      <w:r w:rsidR="00B0289A">
        <w:rPr>
          <w:rFonts w:ascii="Times New Roman" w:hAnsi="Times New Roman" w:cs="Times New Roman"/>
          <w:sz w:val="36"/>
          <w:szCs w:val="36"/>
        </w:rPr>
        <w:t>2</w:t>
      </w:r>
      <w:r w:rsidR="00D551D3">
        <w:rPr>
          <w:rFonts w:ascii="Times New Roman" w:hAnsi="Times New Roman" w:cs="Times New Roman"/>
          <w:sz w:val="36"/>
          <w:szCs w:val="36"/>
        </w:rPr>
        <w:t>3</w:t>
      </w:r>
      <w:r w:rsidRPr="00500463">
        <w:rPr>
          <w:rFonts w:ascii="Times New Roman" w:hAnsi="Times New Roman" w:cs="Times New Roman"/>
          <w:sz w:val="36"/>
          <w:szCs w:val="36"/>
        </w:rPr>
        <w:t>.</w:t>
      </w:r>
    </w:p>
    <w:p w14:paraId="2CEE89B8"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w:t>
      </w:r>
    </w:p>
    <w:p w14:paraId="562631E8"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14:paraId="125577DC"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14:paraId="73E3FFF2" w14:textId="77777777" w:rsidR="00553544"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Publish</w:t>
      </w:r>
      <w:r w:rsidR="000C3DCF" w:rsidRPr="00500463">
        <w:rPr>
          <w:rFonts w:ascii="Times New Roman" w:hAnsi="Times New Roman" w:cs="Times New Roman"/>
          <w:sz w:val="36"/>
          <w:szCs w:val="36"/>
        </w:rPr>
        <w:t>ed</w:t>
      </w:r>
      <w:r w:rsidRPr="00500463">
        <w:rPr>
          <w:rFonts w:ascii="Times New Roman" w:hAnsi="Times New Roman" w:cs="Times New Roman"/>
          <w:sz w:val="36"/>
          <w:szCs w:val="36"/>
        </w:rPr>
        <w:t xml:space="preserve">: </w:t>
      </w:r>
      <w:r w:rsidR="000C3DCF" w:rsidRPr="00500463">
        <w:rPr>
          <w:rFonts w:ascii="Times New Roman" w:hAnsi="Times New Roman" w:cs="Times New Roman"/>
          <w:sz w:val="36"/>
          <w:szCs w:val="36"/>
        </w:rPr>
        <w:t xml:space="preserve"> </w:t>
      </w:r>
      <w:r w:rsidR="00553544" w:rsidRPr="00500463">
        <w:rPr>
          <w:rFonts w:ascii="Times New Roman" w:hAnsi="Times New Roman" w:cs="Times New Roman"/>
          <w:sz w:val="36"/>
          <w:szCs w:val="36"/>
        </w:rPr>
        <w:t>Waupaca County Post</w:t>
      </w:r>
      <w:r w:rsidRPr="00500463">
        <w:rPr>
          <w:rFonts w:ascii="Times New Roman" w:hAnsi="Times New Roman" w:cs="Times New Roman"/>
          <w:sz w:val="36"/>
          <w:szCs w:val="36"/>
        </w:rPr>
        <w:t xml:space="preserve"> </w:t>
      </w:r>
    </w:p>
    <w:p w14:paraId="0CDEDCA1" w14:textId="77777777" w:rsidR="00553544" w:rsidRPr="00500463" w:rsidRDefault="00000000">
      <w:pPr>
        <w:widowControl w:val="0"/>
        <w:autoSpaceDE w:val="0"/>
        <w:autoSpaceDN w:val="0"/>
        <w:adjustRightInd w:val="0"/>
        <w:spacing w:after="0" w:line="240" w:lineRule="auto"/>
        <w:rPr>
          <w:rFonts w:ascii="Times New Roman" w:hAnsi="Times New Roman" w:cs="Times New Roman"/>
          <w:sz w:val="36"/>
          <w:szCs w:val="36"/>
        </w:rPr>
      </w:pPr>
      <w:hyperlink r:id="rId4" w:history="1">
        <w:r w:rsidR="00553544" w:rsidRPr="00500463">
          <w:rPr>
            <w:rStyle w:val="Hyperlink"/>
            <w:rFonts w:ascii="Times New Roman" w:hAnsi="Times New Roman"/>
            <w:sz w:val="36"/>
            <w:szCs w:val="36"/>
          </w:rPr>
          <w:t>www.townofhelvetia.com</w:t>
        </w:r>
      </w:hyperlink>
    </w:p>
    <w:p w14:paraId="5CC2CDC0" w14:textId="77777777" w:rsidR="002F5AED" w:rsidRDefault="002F5AE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2F5AED" w:rsidSect="00F20E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ED"/>
    <w:rsid w:val="000C3DCF"/>
    <w:rsid w:val="000F7215"/>
    <w:rsid w:val="002F5AED"/>
    <w:rsid w:val="003351E8"/>
    <w:rsid w:val="004C09EE"/>
    <w:rsid w:val="00500463"/>
    <w:rsid w:val="0054239F"/>
    <w:rsid w:val="00553544"/>
    <w:rsid w:val="005F5F02"/>
    <w:rsid w:val="00633693"/>
    <w:rsid w:val="006B485A"/>
    <w:rsid w:val="00710CBB"/>
    <w:rsid w:val="00881E90"/>
    <w:rsid w:val="008C0047"/>
    <w:rsid w:val="0092048D"/>
    <w:rsid w:val="009601D8"/>
    <w:rsid w:val="009E3D7F"/>
    <w:rsid w:val="00B0289A"/>
    <w:rsid w:val="00B207E4"/>
    <w:rsid w:val="00B35FD4"/>
    <w:rsid w:val="00B74CDF"/>
    <w:rsid w:val="00C67F9E"/>
    <w:rsid w:val="00D551D3"/>
    <w:rsid w:val="00F20E59"/>
    <w:rsid w:val="00F963F0"/>
    <w:rsid w:val="00FA6C43"/>
    <w:rsid w:val="00FF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BBCB1"/>
  <w15:docId w15:val="{31A01FE6-80DD-4D65-9347-C1EEE792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59"/>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54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helvet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Mom's Computer</cp:lastModifiedBy>
  <cp:revision>2</cp:revision>
  <cp:lastPrinted>2023-03-21T13:38:00Z</cp:lastPrinted>
  <dcterms:created xsi:type="dcterms:W3CDTF">2023-03-29T22:43:00Z</dcterms:created>
  <dcterms:modified xsi:type="dcterms:W3CDTF">2023-03-29T22:43:00Z</dcterms:modified>
</cp:coreProperties>
</file>